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B94" w:rsidRDefault="00C961EE">
      <w:pPr>
        <w:spacing w:after="300" w:line="276" w:lineRule="auto"/>
        <w:jc w:val="center"/>
      </w:pPr>
      <w:r>
        <w:rPr>
          <w:rFonts w:ascii="Times New Roman" w:eastAsia="Times New Roman" w:hAnsi="Times New Roman" w:cs="Times New Roman"/>
          <w:b/>
          <w:sz w:val="26"/>
        </w:rPr>
        <w:t>Chi tiết thủ tục hành chính</w:t>
      </w:r>
    </w:p>
    <w:p w:rsidR="00376B94" w:rsidRDefault="00C961EE">
      <w:pPr>
        <w:spacing w:after="0" w:line="276" w:lineRule="auto"/>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1.010812</w:t>
      </w:r>
    </w:p>
    <w:p w:rsidR="00376B94" w:rsidRDefault="00C961EE">
      <w:pPr>
        <w:spacing w:after="0" w:line="276"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108/QĐ-LĐTBXH</w:t>
      </w:r>
    </w:p>
    <w:p w:rsidR="00376B94" w:rsidRDefault="00C961EE">
      <w:pPr>
        <w:spacing w:after="0" w:line="276" w:lineRule="auto"/>
        <w:jc w:val="both"/>
      </w:pPr>
      <w:r>
        <w:rPr>
          <w:rFonts w:ascii="Times New Roman" w:eastAsia="Times New Roman" w:hAnsi="Times New Roman" w:cs="Times New Roman"/>
          <w:b/>
          <w:sz w:val="26"/>
        </w:rPr>
        <w:t xml:space="preserve">Tên thủ tục: </w:t>
      </w:r>
      <w:bookmarkStart w:id="0" w:name="_GoBack"/>
      <w:r>
        <w:rPr>
          <w:rFonts w:ascii="Times New Roman" w:eastAsia="Times New Roman" w:hAnsi="Times New Roman" w:cs="Times New Roman"/>
          <w:sz w:val="26"/>
        </w:rPr>
        <w:t>Tiếp nhận người có công vào cơ sở nuôi dưỡng, điều dưỡng người có công do tỉnh quản lý</w:t>
      </w:r>
      <w:bookmarkEnd w:id="0"/>
    </w:p>
    <w:p w:rsidR="00376B94" w:rsidRDefault="00C961EE">
      <w:pPr>
        <w:spacing w:after="0" w:line="276"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Tỉnh, Cấp Huyện, Cấp Xã</w:t>
      </w:r>
    </w:p>
    <w:p w:rsidR="00376B94" w:rsidRDefault="00C961EE">
      <w:pPr>
        <w:spacing w:after="0" w:line="276"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 xml:space="preserve">TTHC được luật giao </w:t>
      </w:r>
      <w:r>
        <w:rPr>
          <w:rFonts w:ascii="Times New Roman" w:eastAsia="Times New Roman" w:hAnsi="Times New Roman" w:cs="Times New Roman"/>
          <w:sz w:val="26"/>
        </w:rPr>
        <w:t>quy định chi tiết</w:t>
      </w:r>
    </w:p>
    <w:p w:rsidR="00376B94" w:rsidRDefault="00C961EE">
      <w:pPr>
        <w:spacing w:after="0" w:line="276"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Người có công</w:t>
      </w:r>
    </w:p>
    <w:p w:rsidR="00376B94" w:rsidRDefault="00C961EE">
      <w:pPr>
        <w:spacing w:after="0" w:line="276" w:lineRule="auto"/>
        <w:jc w:val="both"/>
      </w:pPr>
      <w:r>
        <w:rPr>
          <w:rFonts w:ascii="Times New Roman" w:eastAsia="Times New Roman" w:hAnsi="Times New Roman" w:cs="Times New Roman"/>
          <w:b/>
          <w:sz w:val="26"/>
        </w:rPr>
        <w:t xml:space="preserve">Trình tự thực hiện: </w:t>
      </w:r>
    </w:p>
    <w:p w:rsidR="00376B94" w:rsidRDefault="00376B94">
      <w:pPr>
        <w:shd w:val="clear" w:color="auto" w:fill="F2F6F9"/>
        <w:spacing w:before="120" w:after="0" w:line="276" w:lineRule="auto"/>
        <w:jc w:val="both"/>
      </w:pPr>
    </w:p>
    <w:p w:rsidR="00376B94" w:rsidRDefault="00C961EE">
      <w:pPr>
        <w:spacing w:after="0" w:line="276" w:lineRule="auto"/>
        <w:jc w:val="both"/>
      </w:pPr>
      <w:r>
        <w:rPr>
          <w:rFonts w:ascii="Times New Roman" w:eastAsia="Times New Roman" w:hAnsi="Times New Roman" w:cs="Times New Roman"/>
          <w:sz w:val="26"/>
        </w:rPr>
        <w:t>Bước 1: Cá nhân làm đơn đề nghị theo Mẫu số 22 Phụ lục I Nghị định số 131/2021/NĐ-CP ngày 30/12/2021 của Chính phủ gửi Ủy ban nhân dân cấp xã nơi thường trú kèm bản sao được chứng thực từ quyế</w:t>
      </w:r>
      <w:r>
        <w:rPr>
          <w:rFonts w:ascii="Times New Roman" w:eastAsia="Times New Roman" w:hAnsi="Times New Roman" w:cs="Times New Roman"/>
          <w:sz w:val="26"/>
        </w:rPr>
        <w:t>t định cấp giấy chứng nhận và trợ cấp, phụ cấp ưu đãi người có công. Bước 2: Ủy ban nhân dân cấp xã trong thời gian 05 ngày làm việc kể từ ngày nhận được đơn, có trách nhiệm kiểm tra, xác minh, xác nhận đơn đề nghị và có văn bản kèm giấy tờ quy định tại kh</w:t>
      </w:r>
      <w:r>
        <w:rPr>
          <w:rFonts w:ascii="Times New Roman" w:eastAsia="Times New Roman" w:hAnsi="Times New Roman" w:cs="Times New Roman"/>
          <w:sz w:val="26"/>
        </w:rPr>
        <w:t xml:space="preserve">oản 1 Điều 113 Nghị định số 131/2021/NĐ-CP ngày 30/12/2021 của Chính phủ gửi Phòng Lao động - Thương binh và Xã hội. Bước 3: Phòng Lao động - Thương binh và Xã hội trong thời gian 07 ngày làm việc kể từ ngày tiếp nhận văn bản, có trách nhiệm kiểm tra, xác </w:t>
      </w:r>
      <w:r>
        <w:rPr>
          <w:rFonts w:ascii="Times New Roman" w:eastAsia="Times New Roman" w:hAnsi="Times New Roman" w:cs="Times New Roman"/>
          <w:sz w:val="26"/>
        </w:rPr>
        <w:t>minh nếu đủ điều kiện thì có văn bản kèm các giấy tờ gửi Sở Lao động - Thương binh và Xã hội nơi quản lý hồ sơ người có công. Bước 4: Sở Lao động - Thương binh và Xã hội trong thời gian 05  ngày làm việc kể từ ngày nhận đủ giấy tờ, có trách nhiệm đối chiếu</w:t>
      </w:r>
      <w:r>
        <w:rPr>
          <w:rFonts w:ascii="Times New Roman" w:eastAsia="Times New Roman" w:hAnsi="Times New Roman" w:cs="Times New Roman"/>
          <w:sz w:val="26"/>
        </w:rPr>
        <w:t xml:space="preserve"> hồ sơ, xác minh, ban hành quyết định tiếp nhận theo Mẫu số 71 Phụ lục I Nghị định số 131/2021/NĐ-CP.</w:t>
      </w:r>
    </w:p>
    <w:p w:rsidR="00376B94" w:rsidRDefault="00C961EE">
      <w:pPr>
        <w:spacing w:before="240" w:after="0" w:line="276"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629"/>
        <w:gridCol w:w="1669"/>
        <w:gridCol w:w="2760"/>
        <w:gridCol w:w="3353"/>
      </w:tblGrid>
      <w:tr w:rsidR="00376B94">
        <w:tblPrEx>
          <w:tblCellMar>
            <w:top w:w="0" w:type="dxa"/>
            <w:bottom w:w="0" w:type="dxa"/>
          </w:tblCellMar>
        </w:tblPrEx>
        <w:tc>
          <w:tcPr>
            <w:tcW w:w="1500" w:type="dxa"/>
          </w:tcPr>
          <w:p w:rsidR="00376B94" w:rsidRDefault="00376B94"/>
          <w:p w:rsidR="00376B94" w:rsidRDefault="00C961EE">
            <w:pPr>
              <w:spacing w:after="0" w:line="276" w:lineRule="auto"/>
              <w:jc w:val="center"/>
            </w:pPr>
            <w:r>
              <w:rPr>
                <w:rFonts w:ascii="Times New Roman" w:eastAsia="Times New Roman" w:hAnsi="Times New Roman" w:cs="Times New Roman"/>
                <w:b/>
                <w:sz w:val="26"/>
              </w:rPr>
              <w:t>Hình thức nộp</w:t>
            </w:r>
          </w:p>
        </w:tc>
        <w:tc>
          <w:tcPr>
            <w:tcW w:w="2000" w:type="dxa"/>
          </w:tcPr>
          <w:p w:rsidR="00376B94" w:rsidRDefault="00376B94"/>
          <w:p w:rsidR="00376B94" w:rsidRDefault="00C961EE">
            <w:pPr>
              <w:spacing w:after="0" w:line="276" w:lineRule="auto"/>
              <w:jc w:val="center"/>
            </w:pPr>
            <w:r>
              <w:rPr>
                <w:rFonts w:ascii="Times New Roman" w:eastAsia="Times New Roman" w:hAnsi="Times New Roman" w:cs="Times New Roman"/>
                <w:b/>
                <w:sz w:val="26"/>
              </w:rPr>
              <w:t>Thời hạn giải quyết</w:t>
            </w:r>
          </w:p>
        </w:tc>
        <w:tc>
          <w:tcPr>
            <w:tcW w:w="3500" w:type="dxa"/>
          </w:tcPr>
          <w:p w:rsidR="00376B94" w:rsidRDefault="00376B94"/>
          <w:p w:rsidR="00376B94" w:rsidRDefault="00C961EE">
            <w:pPr>
              <w:spacing w:after="0" w:line="276" w:lineRule="auto"/>
              <w:jc w:val="center"/>
            </w:pPr>
            <w:r>
              <w:rPr>
                <w:rFonts w:ascii="Times New Roman" w:eastAsia="Times New Roman" w:hAnsi="Times New Roman" w:cs="Times New Roman"/>
                <w:b/>
                <w:sz w:val="26"/>
              </w:rPr>
              <w:t>Phí, lệ phí</w:t>
            </w:r>
          </w:p>
        </w:tc>
        <w:tc>
          <w:tcPr>
            <w:tcW w:w="3000" w:type="dxa"/>
          </w:tcPr>
          <w:p w:rsidR="00376B94" w:rsidRDefault="00376B94"/>
          <w:p w:rsidR="00376B94" w:rsidRDefault="00C961EE">
            <w:pPr>
              <w:spacing w:after="0" w:line="276" w:lineRule="auto"/>
              <w:jc w:val="center"/>
            </w:pPr>
            <w:r>
              <w:rPr>
                <w:rFonts w:ascii="Times New Roman" w:eastAsia="Times New Roman" w:hAnsi="Times New Roman" w:cs="Times New Roman"/>
                <w:b/>
                <w:sz w:val="26"/>
              </w:rPr>
              <w:t>Mô tả</w:t>
            </w:r>
          </w:p>
        </w:tc>
      </w:tr>
      <w:tr w:rsidR="00376B94">
        <w:tblPrEx>
          <w:tblCellMar>
            <w:top w:w="0" w:type="dxa"/>
            <w:bottom w:w="0" w:type="dxa"/>
          </w:tblCellMar>
        </w:tblPrEx>
        <w:tc>
          <w:tcPr>
            <w:tcW w:w="0" w:type="auto"/>
          </w:tcPr>
          <w:p w:rsidR="00376B94" w:rsidRDefault="00376B94"/>
          <w:p w:rsidR="00376B94" w:rsidRDefault="00C961EE">
            <w:pPr>
              <w:spacing w:after="0" w:line="276" w:lineRule="auto"/>
            </w:pPr>
            <w:r>
              <w:rPr>
                <w:rFonts w:ascii="Times New Roman" w:eastAsia="Times New Roman" w:hAnsi="Times New Roman" w:cs="Times New Roman"/>
                <w:sz w:val="26"/>
              </w:rPr>
              <w:t>Trực tiếp</w:t>
            </w:r>
          </w:p>
        </w:tc>
        <w:tc>
          <w:tcPr>
            <w:tcW w:w="0" w:type="auto"/>
          </w:tcPr>
          <w:p w:rsidR="00376B94" w:rsidRDefault="00376B94"/>
          <w:p w:rsidR="00376B94" w:rsidRDefault="00C961EE">
            <w:pPr>
              <w:spacing w:after="0" w:line="276" w:lineRule="auto"/>
            </w:pPr>
            <w:r>
              <w:rPr>
                <w:rFonts w:ascii="Times New Roman" w:eastAsia="Times New Roman" w:hAnsi="Times New Roman" w:cs="Times New Roman"/>
                <w:sz w:val="26"/>
              </w:rPr>
              <w:t>17 Ngày làm việc</w:t>
            </w:r>
          </w:p>
        </w:tc>
        <w:tc>
          <w:tcPr>
            <w:tcW w:w="0" w:type="auto"/>
          </w:tcPr>
          <w:p w:rsidR="00376B94" w:rsidRDefault="00376B94"/>
          <w:p w:rsidR="00376B94" w:rsidRDefault="00376B94">
            <w:pPr>
              <w:spacing w:after="0" w:line="276" w:lineRule="auto"/>
            </w:pPr>
          </w:p>
        </w:tc>
        <w:tc>
          <w:tcPr>
            <w:tcW w:w="0" w:type="auto"/>
          </w:tcPr>
          <w:p w:rsidR="00376B94" w:rsidRDefault="00376B94"/>
          <w:p w:rsidR="00376B94" w:rsidRDefault="00C961EE">
            <w:pPr>
              <w:spacing w:after="0" w:line="276" w:lineRule="auto"/>
            </w:pPr>
            <w:r>
              <w:rPr>
                <w:rFonts w:ascii="Times New Roman" w:eastAsia="Times New Roman" w:hAnsi="Times New Roman" w:cs="Times New Roman"/>
                <w:sz w:val="26"/>
              </w:rPr>
              <w:t>Kể từ ngày nhận đủ hồ sơ theo quy định.</w:t>
            </w:r>
          </w:p>
        </w:tc>
      </w:tr>
      <w:tr w:rsidR="00376B94">
        <w:tblPrEx>
          <w:tblCellMar>
            <w:top w:w="0" w:type="dxa"/>
            <w:bottom w:w="0" w:type="dxa"/>
          </w:tblCellMar>
        </w:tblPrEx>
        <w:tc>
          <w:tcPr>
            <w:tcW w:w="0" w:type="auto"/>
          </w:tcPr>
          <w:p w:rsidR="00376B94" w:rsidRDefault="00376B94"/>
          <w:p w:rsidR="00376B94" w:rsidRDefault="00C961EE">
            <w:pPr>
              <w:spacing w:after="0" w:line="276" w:lineRule="auto"/>
            </w:pPr>
            <w:r>
              <w:rPr>
                <w:rFonts w:ascii="Times New Roman" w:eastAsia="Times New Roman" w:hAnsi="Times New Roman" w:cs="Times New Roman"/>
                <w:sz w:val="26"/>
              </w:rPr>
              <w:t>Dịch vụ bưu chính</w:t>
            </w:r>
          </w:p>
        </w:tc>
        <w:tc>
          <w:tcPr>
            <w:tcW w:w="0" w:type="auto"/>
          </w:tcPr>
          <w:p w:rsidR="00376B94" w:rsidRDefault="00376B94"/>
          <w:p w:rsidR="00376B94" w:rsidRDefault="00C961EE">
            <w:pPr>
              <w:spacing w:after="0" w:line="276" w:lineRule="auto"/>
            </w:pPr>
            <w:r>
              <w:rPr>
                <w:rFonts w:ascii="Times New Roman" w:eastAsia="Times New Roman" w:hAnsi="Times New Roman" w:cs="Times New Roman"/>
                <w:sz w:val="26"/>
              </w:rPr>
              <w:t>17 Ngày làm việc</w:t>
            </w:r>
          </w:p>
        </w:tc>
        <w:tc>
          <w:tcPr>
            <w:tcW w:w="0" w:type="auto"/>
          </w:tcPr>
          <w:p w:rsidR="00376B94" w:rsidRDefault="00376B94"/>
          <w:p w:rsidR="00376B94" w:rsidRDefault="00376B94">
            <w:pPr>
              <w:spacing w:after="0" w:line="276" w:lineRule="auto"/>
            </w:pPr>
          </w:p>
        </w:tc>
        <w:tc>
          <w:tcPr>
            <w:tcW w:w="0" w:type="auto"/>
          </w:tcPr>
          <w:p w:rsidR="00376B94" w:rsidRDefault="00376B94"/>
          <w:p w:rsidR="00376B94" w:rsidRDefault="00C961EE">
            <w:pPr>
              <w:spacing w:after="0" w:line="276" w:lineRule="auto"/>
            </w:pPr>
            <w:r>
              <w:rPr>
                <w:rFonts w:ascii="Times New Roman" w:eastAsia="Times New Roman" w:hAnsi="Times New Roman" w:cs="Times New Roman"/>
                <w:sz w:val="26"/>
              </w:rPr>
              <w:t>Kể từ ngày nhận đủ hồ sơ theo quy định.</w:t>
            </w:r>
          </w:p>
        </w:tc>
      </w:tr>
    </w:tbl>
    <w:p w:rsidR="00376B94" w:rsidRDefault="00C961EE">
      <w:pPr>
        <w:spacing w:before="240" w:after="0" w:line="276" w:lineRule="auto"/>
        <w:jc w:val="both"/>
      </w:pPr>
      <w:r>
        <w:rPr>
          <w:rFonts w:ascii="Times New Roman" w:eastAsia="Times New Roman" w:hAnsi="Times New Roman" w:cs="Times New Roman"/>
          <w:b/>
          <w:sz w:val="26"/>
        </w:rPr>
        <w:t xml:space="preserve">Thành phần hồ sơ: </w:t>
      </w:r>
    </w:p>
    <w:p w:rsidR="00376B94" w:rsidRDefault="00C961EE">
      <w:pPr>
        <w:shd w:val="clear" w:color="auto" w:fill="F2F6F9"/>
        <w:spacing w:before="120" w:after="0" w:line="276" w:lineRule="auto"/>
        <w:jc w:val="both"/>
      </w:pPr>
      <w:r>
        <w:rPr>
          <w:rFonts w:ascii="Times New Roman" w:eastAsia="Times New Roman" w:hAnsi="Times New Roman" w:cs="Times New Roman"/>
          <w:b/>
          <w:sz w:val="26"/>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729"/>
        <w:gridCol w:w="1389"/>
        <w:gridCol w:w="1293"/>
      </w:tblGrid>
      <w:tr w:rsidR="00376B94">
        <w:tblPrEx>
          <w:tblCellMar>
            <w:top w:w="0" w:type="dxa"/>
            <w:bottom w:w="0" w:type="dxa"/>
          </w:tblCellMar>
        </w:tblPrEx>
        <w:tc>
          <w:tcPr>
            <w:tcW w:w="6000" w:type="dxa"/>
          </w:tcPr>
          <w:p w:rsidR="00376B94" w:rsidRDefault="00376B94"/>
          <w:p w:rsidR="00376B94" w:rsidRDefault="00C961EE">
            <w:pPr>
              <w:spacing w:after="0" w:line="276" w:lineRule="auto"/>
              <w:jc w:val="center"/>
            </w:pPr>
            <w:r>
              <w:rPr>
                <w:rFonts w:ascii="Times New Roman" w:eastAsia="Times New Roman" w:hAnsi="Times New Roman" w:cs="Times New Roman"/>
                <w:b/>
                <w:sz w:val="26"/>
              </w:rPr>
              <w:t>Tên giấy tờ</w:t>
            </w:r>
          </w:p>
        </w:tc>
        <w:tc>
          <w:tcPr>
            <w:tcW w:w="2000" w:type="dxa"/>
          </w:tcPr>
          <w:p w:rsidR="00376B94" w:rsidRDefault="00376B94"/>
          <w:p w:rsidR="00376B94" w:rsidRDefault="00C961EE">
            <w:pPr>
              <w:spacing w:after="0" w:line="276" w:lineRule="auto"/>
              <w:jc w:val="center"/>
            </w:pPr>
            <w:r>
              <w:rPr>
                <w:rFonts w:ascii="Times New Roman" w:eastAsia="Times New Roman" w:hAnsi="Times New Roman" w:cs="Times New Roman"/>
                <w:b/>
                <w:sz w:val="26"/>
              </w:rPr>
              <w:t>Mẫu đơn, tờ khai</w:t>
            </w:r>
          </w:p>
        </w:tc>
        <w:tc>
          <w:tcPr>
            <w:tcW w:w="2000" w:type="dxa"/>
          </w:tcPr>
          <w:p w:rsidR="00376B94" w:rsidRDefault="00376B94"/>
          <w:p w:rsidR="00376B94" w:rsidRDefault="00C961EE">
            <w:pPr>
              <w:spacing w:after="0" w:line="276" w:lineRule="auto"/>
              <w:jc w:val="center"/>
            </w:pPr>
            <w:r>
              <w:rPr>
                <w:rFonts w:ascii="Times New Roman" w:eastAsia="Times New Roman" w:hAnsi="Times New Roman" w:cs="Times New Roman"/>
                <w:b/>
                <w:sz w:val="26"/>
              </w:rPr>
              <w:t>Số lượng</w:t>
            </w:r>
          </w:p>
        </w:tc>
      </w:tr>
      <w:tr w:rsidR="00376B94">
        <w:tblPrEx>
          <w:tblCellMar>
            <w:top w:w="0" w:type="dxa"/>
            <w:bottom w:w="0" w:type="dxa"/>
          </w:tblCellMar>
        </w:tblPrEx>
        <w:tc>
          <w:tcPr>
            <w:tcW w:w="0" w:type="auto"/>
          </w:tcPr>
          <w:p w:rsidR="00376B94" w:rsidRDefault="00376B94"/>
          <w:p w:rsidR="00376B94" w:rsidRDefault="00C961EE">
            <w:pPr>
              <w:spacing w:after="0" w:line="276" w:lineRule="auto"/>
            </w:pPr>
            <w:r>
              <w:rPr>
                <w:rFonts w:ascii="Times New Roman" w:eastAsia="Times New Roman" w:hAnsi="Times New Roman" w:cs="Times New Roman"/>
                <w:sz w:val="26"/>
              </w:rPr>
              <w:t xml:space="preserve">- Đơn đề nghị vào nuôi dưỡng tại cơ sở nuôi dưỡng người có công (Mẫu số 22 phụ lục I Nghị định số </w:t>
            </w:r>
            <w:r>
              <w:rPr>
                <w:rFonts w:ascii="Times New Roman" w:eastAsia="Times New Roman" w:hAnsi="Times New Roman" w:cs="Times New Roman"/>
                <w:sz w:val="26"/>
              </w:rPr>
              <w:t>131/2021/NĐ-CP).</w:t>
            </w:r>
          </w:p>
        </w:tc>
        <w:tc>
          <w:tcPr>
            <w:tcW w:w="0" w:type="auto"/>
          </w:tcPr>
          <w:p w:rsidR="00376B94" w:rsidRDefault="00376B94"/>
          <w:p w:rsidR="00376B94" w:rsidRDefault="00C961EE">
            <w:pPr>
              <w:spacing w:after="0" w:line="276" w:lineRule="auto"/>
            </w:pPr>
            <w:r>
              <w:rPr>
                <w:rFonts w:ascii="Times New Roman" w:eastAsia="Times New Roman" w:hAnsi="Times New Roman" w:cs="Times New Roman"/>
                <w:sz w:val="26"/>
              </w:rPr>
              <w:t>Mau so 22.docx</w:t>
            </w:r>
          </w:p>
        </w:tc>
        <w:tc>
          <w:tcPr>
            <w:tcW w:w="0" w:type="auto"/>
          </w:tcPr>
          <w:p w:rsidR="00376B94" w:rsidRDefault="00376B94"/>
          <w:p w:rsidR="00376B94" w:rsidRDefault="00C961EE">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376B94">
        <w:tblPrEx>
          <w:tblCellMar>
            <w:top w:w="0" w:type="dxa"/>
            <w:bottom w:w="0" w:type="dxa"/>
          </w:tblCellMar>
        </w:tblPrEx>
        <w:tc>
          <w:tcPr>
            <w:tcW w:w="0" w:type="auto"/>
          </w:tcPr>
          <w:p w:rsidR="00376B94" w:rsidRDefault="00376B94"/>
          <w:p w:rsidR="00376B94" w:rsidRDefault="00C961EE">
            <w:pPr>
              <w:spacing w:after="0" w:line="276" w:lineRule="auto"/>
            </w:pPr>
            <w:r>
              <w:rPr>
                <w:rFonts w:ascii="Times New Roman" w:eastAsia="Times New Roman" w:hAnsi="Times New Roman" w:cs="Times New Roman"/>
                <w:sz w:val="26"/>
              </w:rPr>
              <w:t>- Bản sao được chứng thực từ quyết định cấp giấy chứng nhận và trợ cấp, phụ cấp ưu đãi người có công.</w:t>
            </w:r>
          </w:p>
        </w:tc>
        <w:tc>
          <w:tcPr>
            <w:tcW w:w="0" w:type="auto"/>
          </w:tcPr>
          <w:p w:rsidR="00376B94" w:rsidRDefault="00376B94"/>
        </w:tc>
        <w:tc>
          <w:tcPr>
            <w:tcW w:w="0" w:type="auto"/>
          </w:tcPr>
          <w:p w:rsidR="00376B94" w:rsidRDefault="00376B94"/>
          <w:p w:rsidR="00376B94" w:rsidRDefault="00C961EE">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1</w:t>
            </w:r>
          </w:p>
        </w:tc>
      </w:tr>
    </w:tbl>
    <w:p w:rsidR="00376B94" w:rsidRDefault="00C961EE">
      <w:pPr>
        <w:spacing w:before="240" w:after="0" w:line="276"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Công dân Việt Nam</w:t>
      </w:r>
    </w:p>
    <w:p w:rsidR="00376B94" w:rsidRDefault="00C961EE">
      <w:pPr>
        <w:spacing w:after="0" w:line="276"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 xml:space="preserve">Ủy ban </w:t>
      </w:r>
      <w:r>
        <w:rPr>
          <w:rFonts w:ascii="Times New Roman" w:eastAsia="Times New Roman" w:hAnsi="Times New Roman" w:cs="Times New Roman"/>
          <w:sz w:val="26"/>
        </w:rPr>
        <w:t>nhân dân cấp xã, Phòng Lao động - Thương binh và Xã hội, Sở Lao động - Thương binh và Xã hội</w:t>
      </w:r>
    </w:p>
    <w:p w:rsidR="00376B94" w:rsidRDefault="00C961EE">
      <w:pPr>
        <w:spacing w:after="0" w:line="276"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Không có thông tin</w:t>
      </w:r>
    </w:p>
    <w:p w:rsidR="00376B94" w:rsidRDefault="00C961EE">
      <w:pPr>
        <w:spacing w:after="0" w:line="276"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Ủy ban nhân dân cấp xã; Phòng Lao động - Thương binh và Xã hội; Sở Lao động - Thương binh và Xã hội</w:t>
      </w:r>
      <w:r>
        <w:rPr>
          <w:rFonts w:ascii="Times New Roman" w:eastAsia="Times New Roman" w:hAnsi="Times New Roman" w:cs="Times New Roman"/>
          <w:sz w:val="26"/>
        </w:rPr>
        <w:t>.</w:t>
      </w:r>
    </w:p>
    <w:p w:rsidR="00376B94" w:rsidRDefault="00C961EE">
      <w:pPr>
        <w:spacing w:after="0" w:line="276"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376B94" w:rsidRDefault="00C961EE">
      <w:pPr>
        <w:spacing w:after="0" w:line="276"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376B94" w:rsidRDefault="00C961EE">
      <w:pPr>
        <w:spacing w:after="0" w:line="276"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Quyết định về việc tiếp nhận người có công vào cơ sở nuôi dưỡng người có công.</w:t>
      </w:r>
    </w:p>
    <w:p w:rsidR="00376B94" w:rsidRDefault="00C961EE">
      <w:pPr>
        <w:spacing w:after="0" w:line="276"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2732"/>
        <w:gridCol w:w="4366"/>
        <w:gridCol w:w="872"/>
        <w:gridCol w:w="1441"/>
      </w:tblGrid>
      <w:tr w:rsidR="00376B94">
        <w:tblPrEx>
          <w:tblCellMar>
            <w:top w:w="0" w:type="dxa"/>
            <w:bottom w:w="0" w:type="dxa"/>
          </w:tblCellMar>
        </w:tblPrEx>
        <w:tc>
          <w:tcPr>
            <w:tcW w:w="2000" w:type="dxa"/>
          </w:tcPr>
          <w:p w:rsidR="00376B94" w:rsidRDefault="00376B94"/>
          <w:p w:rsidR="00376B94" w:rsidRDefault="00C961EE">
            <w:pPr>
              <w:spacing w:after="0" w:line="276" w:lineRule="auto"/>
              <w:jc w:val="center"/>
            </w:pPr>
            <w:r>
              <w:rPr>
                <w:rFonts w:ascii="Times New Roman" w:eastAsia="Times New Roman" w:hAnsi="Times New Roman" w:cs="Times New Roman"/>
                <w:b/>
                <w:sz w:val="26"/>
              </w:rPr>
              <w:t>Số ký hiệu</w:t>
            </w:r>
          </w:p>
        </w:tc>
        <w:tc>
          <w:tcPr>
            <w:tcW w:w="3500" w:type="dxa"/>
          </w:tcPr>
          <w:p w:rsidR="00376B94" w:rsidRDefault="00376B94"/>
          <w:p w:rsidR="00376B94" w:rsidRDefault="00C961EE">
            <w:pPr>
              <w:spacing w:after="0" w:line="276" w:lineRule="auto"/>
              <w:jc w:val="center"/>
            </w:pPr>
            <w:r>
              <w:rPr>
                <w:rFonts w:ascii="Times New Roman" w:eastAsia="Times New Roman" w:hAnsi="Times New Roman" w:cs="Times New Roman"/>
                <w:b/>
                <w:sz w:val="26"/>
              </w:rPr>
              <w:t>Trích yếu</w:t>
            </w:r>
          </w:p>
        </w:tc>
        <w:tc>
          <w:tcPr>
            <w:tcW w:w="1500" w:type="dxa"/>
          </w:tcPr>
          <w:p w:rsidR="00376B94" w:rsidRDefault="00376B94"/>
          <w:p w:rsidR="00376B94" w:rsidRDefault="00C961EE">
            <w:pPr>
              <w:spacing w:after="0" w:line="276" w:lineRule="auto"/>
              <w:jc w:val="center"/>
            </w:pPr>
            <w:r>
              <w:rPr>
                <w:rFonts w:ascii="Times New Roman" w:eastAsia="Times New Roman" w:hAnsi="Times New Roman" w:cs="Times New Roman"/>
                <w:b/>
                <w:sz w:val="26"/>
              </w:rPr>
              <w:t>Ngày ban hành</w:t>
            </w:r>
          </w:p>
        </w:tc>
        <w:tc>
          <w:tcPr>
            <w:tcW w:w="3000" w:type="dxa"/>
          </w:tcPr>
          <w:p w:rsidR="00376B94" w:rsidRDefault="00376B94"/>
          <w:p w:rsidR="00376B94" w:rsidRDefault="00C961EE">
            <w:pPr>
              <w:spacing w:after="0" w:line="276" w:lineRule="auto"/>
              <w:jc w:val="center"/>
            </w:pPr>
            <w:r>
              <w:rPr>
                <w:rFonts w:ascii="Times New Roman" w:eastAsia="Times New Roman" w:hAnsi="Times New Roman" w:cs="Times New Roman"/>
                <w:b/>
                <w:sz w:val="26"/>
              </w:rPr>
              <w:t>Cơ quan ban hành</w:t>
            </w:r>
          </w:p>
        </w:tc>
      </w:tr>
      <w:tr w:rsidR="00376B94">
        <w:tblPrEx>
          <w:tblCellMar>
            <w:top w:w="0" w:type="dxa"/>
            <w:bottom w:w="0" w:type="dxa"/>
          </w:tblCellMar>
        </w:tblPrEx>
        <w:tc>
          <w:tcPr>
            <w:tcW w:w="0" w:type="auto"/>
          </w:tcPr>
          <w:p w:rsidR="00376B94" w:rsidRDefault="00376B94"/>
          <w:p w:rsidR="00376B94" w:rsidRDefault="00C961EE">
            <w:pPr>
              <w:spacing w:after="0" w:line="276" w:lineRule="auto"/>
            </w:pPr>
            <w:r>
              <w:rPr>
                <w:rFonts w:ascii="Times New Roman" w:eastAsia="Times New Roman" w:hAnsi="Times New Roman" w:cs="Times New Roman"/>
                <w:sz w:val="26"/>
              </w:rPr>
              <w:t>Nghị định số 131/2021/NĐ-CP</w:t>
            </w:r>
          </w:p>
        </w:tc>
        <w:tc>
          <w:tcPr>
            <w:tcW w:w="0" w:type="auto"/>
          </w:tcPr>
          <w:p w:rsidR="00376B94" w:rsidRDefault="00376B94"/>
          <w:p w:rsidR="00376B94" w:rsidRDefault="00C961EE">
            <w:pPr>
              <w:spacing w:after="0" w:line="276" w:lineRule="auto"/>
            </w:pPr>
            <w:r>
              <w:rPr>
                <w:rFonts w:ascii="Times New Roman" w:eastAsia="Times New Roman" w:hAnsi="Times New Roman" w:cs="Times New Roman"/>
                <w:sz w:val="26"/>
              </w:rPr>
              <w:t>QUY ĐỊNH CHI TIẾT VÀ BIỆN PHÁP THI HÀNH PHÁP LỆNH ƯU ĐÃI NGƯỜI CÓ CÔNG VỚI CÁCH MẠNG</w:t>
            </w:r>
          </w:p>
        </w:tc>
        <w:tc>
          <w:tcPr>
            <w:tcW w:w="0" w:type="auto"/>
          </w:tcPr>
          <w:p w:rsidR="00376B94" w:rsidRDefault="00376B94"/>
          <w:p w:rsidR="00376B94" w:rsidRDefault="00C961EE">
            <w:pPr>
              <w:spacing w:after="0" w:line="276" w:lineRule="auto"/>
            </w:pPr>
            <w:r>
              <w:rPr>
                <w:rFonts w:ascii="Times New Roman" w:eastAsia="Times New Roman" w:hAnsi="Times New Roman" w:cs="Times New Roman"/>
                <w:sz w:val="26"/>
              </w:rPr>
              <w:t>30-12-2021</w:t>
            </w:r>
          </w:p>
        </w:tc>
        <w:tc>
          <w:tcPr>
            <w:tcW w:w="0" w:type="auto"/>
          </w:tcPr>
          <w:p w:rsidR="00376B94" w:rsidRDefault="00376B94"/>
          <w:p w:rsidR="00376B94" w:rsidRDefault="00C961EE">
            <w:pPr>
              <w:spacing w:after="0" w:line="276" w:lineRule="auto"/>
            </w:pPr>
            <w:r>
              <w:rPr>
                <w:rFonts w:ascii="Times New Roman" w:eastAsia="Times New Roman" w:hAnsi="Times New Roman" w:cs="Times New Roman"/>
                <w:sz w:val="26"/>
              </w:rPr>
              <w:t>Chính phủ</w:t>
            </w:r>
          </w:p>
        </w:tc>
      </w:tr>
      <w:tr w:rsidR="00376B94">
        <w:tblPrEx>
          <w:tblCellMar>
            <w:top w:w="0" w:type="dxa"/>
            <w:bottom w:w="0" w:type="dxa"/>
          </w:tblCellMar>
        </w:tblPrEx>
        <w:tc>
          <w:tcPr>
            <w:tcW w:w="0" w:type="auto"/>
          </w:tcPr>
          <w:p w:rsidR="00376B94" w:rsidRDefault="00376B94"/>
          <w:p w:rsidR="00376B94" w:rsidRDefault="00C961EE">
            <w:pPr>
              <w:spacing w:after="0" w:line="276" w:lineRule="auto"/>
            </w:pPr>
            <w:r>
              <w:rPr>
                <w:rFonts w:ascii="Times New Roman" w:eastAsia="Times New Roman" w:hAnsi="Times New Roman" w:cs="Times New Roman"/>
                <w:sz w:val="26"/>
              </w:rPr>
              <w:t>Pháp lệnh số: 02/2020/UBTVQH14</w:t>
            </w:r>
          </w:p>
        </w:tc>
        <w:tc>
          <w:tcPr>
            <w:tcW w:w="0" w:type="auto"/>
          </w:tcPr>
          <w:p w:rsidR="00376B94" w:rsidRDefault="00376B94"/>
          <w:p w:rsidR="00376B94" w:rsidRDefault="00C961EE">
            <w:pPr>
              <w:spacing w:after="0" w:line="276" w:lineRule="auto"/>
            </w:pPr>
            <w:r>
              <w:rPr>
                <w:rFonts w:ascii="Times New Roman" w:eastAsia="Times New Roman" w:hAnsi="Times New Roman" w:cs="Times New Roman"/>
                <w:sz w:val="26"/>
              </w:rPr>
              <w:t>ƯU ĐÃI NGƯỜI CÓ CÔNG VỚI CÁCH MẠNG</w:t>
            </w:r>
          </w:p>
        </w:tc>
        <w:tc>
          <w:tcPr>
            <w:tcW w:w="0" w:type="auto"/>
          </w:tcPr>
          <w:p w:rsidR="00376B94" w:rsidRDefault="00376B94"/>
          <w:p w:rsidR="00376B94" w:rsidRDefault="00C961EE">
            <w:pPr>
              <w:spacing w:after="0" w:line="276" w:lineRule="auto"/>
            </w:pPr>
            <w:r>
              <w:rPr>
                <w:rFonts w:ascii="Times New Roman" w:eastAsia="Times New Roman" w:hAnsi="Times New Roman" w:cs="Times New Roman"/>
                <w:sz w:val="26"/>
              </w:rPr>
              <w:t>09-12-2020</w:t>
            </w:r>
          </w:p>
        </w:tc>
        <w:tc>
          <w:tcPr>
            <w:tcW w:w="0" w:type="auto"/>
          </w:tcPr>
          <w:p w:rsidR="00376B94" w:rsidRDefault="00376B94"/>
          <w:p w:rsidR="00376B94" w:rsidRDefault="00C961EE">
            <w:pPr>
              <w:spacing w:after="0" w:line="276" w:lineRule="auto"/>
            </w:pPr>
            <w:r>
              <w:rPr>
                <w:rFonts w:ascii="Times New Roman" w:eastAsia="Times New Roman" w:hAnsi="Times New Roman" w:cs="Times New Roman"/>
                <w:sz w:val="26"/>
              </w:rPr>
              <w:t>Ủy ban thường vụ quốc hội</w:t>
            </w:r>
          </w:p>
        </w:tc>
      </w:tr>
    </w:tbl>
    <w:p w:rsidR="00376B94" w:rsidRDefault="00C961EE">
      <w:pPr>
        <w:spacing w:before="240" w:after="0" w:line="276" w:lineRule="auto"/>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Tiếp nhận người có công vào cơ sở nuôi dưỡng, điều dưỡng người có công do tỉnh quản lý.</w:t>
      </w:r>
    </w:p>
    <w:p w:rsidR="00376B94" w:rsidRDefault="00C961EE">
      <w:pPr>
        <w:spacing w:after="0" w:line="276" w:lineRule="auto"/>
        <w:jc w:val="both"/>
      </w:pPr>
      <w:r>
        <w:rPr>
          <w:rFonts w:ascii="Times New Roman" w:eastAsia="Times New Roman" w:hAnsi="Times New Roman" w:cs="Times New Roman"/>
          <w:b/>
          <w:sz w:val="26"/>
        </w:rPr>
        <w:lastRenderedPageBreak/>
        <w:t xml:space="preserve">Từ khóa: </w:t>
      </w:r>
      <w:r>
        <w:rPr>
          <w:rFonts w:ascii="Times New Roman" w:eastAsia="Times New Roman" w:hAnsi="Times New Roman" w:cs="Times New Roman"/>
          <w:sz w:val="26"/>
        </w:rPr>
        <w:t>Không có thông tin</w:t>
      </w:r>
    </w:p>
    <w:p w:rsidR="00376B94" w:rsidRDefault="00C961EE">
      <w:pPr>
        <w:spacing w:after="0" w:line="276" w:lineRule="auto"/>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sectPr w:rsidR="00376B94">
      <w:pgSz w:w="12240" w:h="15840"/>
      <w:pgMar w:top="1137" w:right="1137" w:bottom="113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B94"/>
    <w:rsid w:val="00376B94"/>
    <w:rsid w:val="00C96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CE062F-5B99-4EBA-8F28-29750D22C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MT-PC</cp:lastModifiedBy>
  <cp:revision>2</cp:revision>
  <dcterms:created xsi:type="dcterms:W3CDTF">2024-08-22T07:09:00Z</dcterms:created>
  <dcterms:modified xsi:type="dcterms:W3CDTF">2024-08-22T07:09:00Z</dcterms:modified>
</cp:coreProperties>
</file>